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8DC" w:rsidRDefault="005948DC" w:rsidP="0044592B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Praktické </w:t>
      </w:r>
      <w:proofErr w:type="spellStart"/>
      <w:r>
        <w:rPr>
          <w:rFonts w:ascii="Verdana" w:hAnsi="Verdana"/>
          <w:color w:val="333333"/>
          <w:sz w:val="18"/>
          <w:szCs w:val="18"/>
        </w:rPr>
        <w:t>príslušenstvo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na </w:t>
      </w:r>
      <w:proofErr w:type="spellStart"/>
      <w:r>
        <w:rPr>
          <w:rFonts w:ascii="Verdana" w:hAnsi="Verdana"/>
          <w:color w:val="333333"/>
          <w:sz w:val="18"/>
          <w:szCs w:val="18"/>
        </w:rPr>
        <w:t>správnu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aplikáciu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tekutých </w:t>
      </w:r>
      <w:proofErr w:type="spellStart"/>
      <w:r>
        <w:rPr>
          <w:rFonts w:ascii="Verdana" w:hAnsi="Verdana"/>
          <w:color w:val="333333"/>
          <w:sz w:val="18"/>
          <w:szCs w:val="18"/>
        </w:rPr>
        <w:t>kotiev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r w:rsidR="0044592B">
        <w:rPr>
          <w:rFonts w:ascii="Verdana" w:hAnsi="Verdana"/>
          <w:color w:val="333333"/>
          <w:sz w:val="18"/>
          <w:szCs w:val="18"/>
        </w:rPr>
        <w:t xml:space="preserve">Ide o </w:t>
      </w:r>
      <w:proofErr w:type="spellStart"/>
      <w:r w:rsidR="0044592B">
        <w:rPr>
          <w:rFonts w:ascii="Verdana" w:hAnsi="Verdana"/>
          <w:color w:val="333333"/>
          <w:sz w:val="18"/>
          <w:szCs w:val="18"/>
        </w:rPr>
        <w:t>čistiacu</w:t>
      </w:r>
      <w:proofErr w:type="spellEnd"/>
      <w:r w:rsidR="0044592B">
        <w:rPr>
          <w:rFonts w:ascii="Verdana" w:hAnsi="Verdana"/>
          <w:color w:val="333333"/>
          <w:sz w:val="18"/>
          <w:szCs w:val="18"/>
        </w:rPr>
        <w:t xml:space="preserve"> pumpičku na </w:t>
      </w:r>
      <w:proofErr w:type="spellStart"/>
      <w:r w:rsidR="0044592B">
        <w:rPr>
          <w:rFonts w:ascii="Verdana" w:hAnsi="Verdana"/>
          <w:color w:val="333333"/>
          <w:sz w:val="18"/>
          <w:szCs w:val="18"/>
        </w:rPr>
        <w:t>odstránenie</w:t>
      </w:r>
      <w:proofErr w:type="spellEnd"/>
      <w:r w:rsidR="0044592B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44592B">
        <w:rPr>
          <w:rFonts w:ascii="Verdana" w:hAnsi="Verdana"/>
          <w:color w:val="333333"/>
          <w:sz w:val="18"/>
          <w:szCs w:val="18"/>
        </w:rPr>
        <w:t>nečistôt</w:t>
      </w:r>
      <w:proofErr w:type="spellEnd"/>
      <w:r w:rsidR="0044592B">
        <w:rPr>
          <w:rFonts w:ascii="Verdana" w:hAnsi="Verdana"/>
          <w:color w:val="333333"/>
          <w:sz w:val="18"/>
          <w:szCs w:val="18"/>
        </w:rPr>
        <w:t xml:space="preserve"> z </w:t>
      </w:r>
      <w:proofErr w:type="spellStart"/>
      <w:r w:rsidR="0044592B">
        <w:rPr>
          <w:rFonts w:ascii="Verdana" w:hAnsi="Verdana"/>
          <w:color w:val="333333"/>
          <w:sz w:val="18"/>
          <w:szCs w:val="18"/>
        </w:rPr>
        <w:t>predvŕtaných</w:t>
      </w:r>
      <w:proofErr w:type="spellEnd"/>
      <w:r w:rsidR="0044592B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44592B">
        <w:rPr>
          <w:rFonts w:ascii="Verdana" w:hAnsi="Verdana"/>
          <w:color w:val="333333"/>
          <w:sz w:val="18"/>
          <w:szCs w:val="18"/>
        </w:rPr>
        <w:t>dier</w:t>
      </w:r>
      <w:proofErr w:type="spellEnd"/>
      <w:r w:rsidR="0044592B">
        <w:rPr>
          <w:rFonts w:ascii="Verdana" w:hAnsi="Verdana"/>
          <w:color w:val="333333"/>
          <w:sz w:val="18"/>
          <w:szCs w:val="18"/>
        </w:rPr>
        <w:t>.</w:t>
      </w:r>
    </w:p>
    <w:p w:rsidR="0044592B" w:rsidRDefault="0044592B" w:rsidP="0044592B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1502"/>
        <w:gridCol w:w="2592"/>
        <w:gridCol w:w="1803"/>
        <w:gridCol w:w="1600"/>
      </w:tblGrid>
      <w:tr w:rsidR="0044592B" w:rsidRPr="0044592B" w:rsidTr="0044592B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4592B" w:rsidRPr="0044592B" w:rsidRDefault="0044592B" w:rsidP="0044592B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44592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44592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4592B" w:rsidRPr="0044592B" w:rsidRDefault="0044592B" w:rsidP="0044592B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4592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 výrobku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4592B" w:rsidRPr="0044592B" w:rsidRDefault="0044592B" w:rsidP="0044592B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44592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pre</w:t>
            </w:r>
            <w:proofErr w:type="spellEnd"/>
            <w:r w:rsidRPr="0044592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kartuše Tekuté kotvy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4592B" w:rsidRPr="0044592B" w:rsidRDefault="0044592B" w:rsidP="0044592B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4592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4592B" w:rsidRPr="0044592B" w:rsidRDefault="0044592B" w:rsidP="0044592B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4592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44592B" w:rsidRPr="0044592B" w:rsidTr="0044592B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4592B" w:rsidRPr="0044592B" w:rsidRDefault="0044592B" w:rsidP="0044592B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bookmarkStart w:id="0" w:name="_GoBack"/>
            <w:bookmarkEnd w:id="0"/>
            <w:r w:rsidRPr="0044592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74060RL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4592B" w:rsidRPr="0044592B" w:rsidRDefault="0044592B" w:rsidP="0044592B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44592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Čistiaca</w:t>
            </w:r>
            <w:proofErr w:type="spellEnd"/>
            <w:r w:rsidRPr="0044592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pumpa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4592B" w:rsidRPr="0044592B" w:rsidRDefault="0044592B" w:rsidP="0044592B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4592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4592B" w:rsidRPr="0044592B" w:rsidRDefault="0044592B" w:rsidP="0044592B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4592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4592B" w:rsidRPr="0044592B" w:rsidRDefault="0044592B" w:rsidP="0044592B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4592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8595100116888</w:t>
            </w:r>
          </w:p>
        </w:tc>
      </w:tr>
    </w:tbl>
    <w:p w:rsidR="0044592B" w:rsidRPr="00957E99" w:rsidRDefault="0044592B" w:rsidP="0044592B">
      <w:pPr>
        <w:rPr>
          <w:b/>
          <w:lang w:val="sk-SK"/>
        </w:rPr>
      </w:pPr>
    </w:p>
    <w:sectPr w:rsidR="0044592B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44592B"/>
    <w:rsid w:val="005948DC"/>
    <w:rsid w:val="00957E99"/>
    <w:rsid w:val="00E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DB77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2017-12-07T11:12:00Z</dcterms:created>
  <dcterms:modified xsi:type="dcterms:W3CDTF">2017-12-07T11:12:00Z</dcterms:modified>
</cp:coreProperties>
</file>